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5A64AA">
        <w:rPr>
          <w:b/>
          <w:spacing w:val="-1"/>
        </w:rPr>
        <w:t>Tutor interno</w:t>
      </w:r>
      <w:r>
        <w:rPr>
          <w:spacing w:val="-1"/>
        </w:rPr>
        <w:t>.</w:t>
      </w:r>
    </w:p>
    <w:p w:rsidR="001C4C73" w:rsidRP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proofErr w:type="spellStart"/>
      <w:r w:rsidRPr="00164B78">
        <w:rPr>
          <w:spacing w:val="-1"/>
        </w:rPr>
        <w:t>Pon</w:t>
      </w:r>
      <w:proofErr w:type="spellEnd"/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Pr="00164B78">
        <w:rPr>
          <w:spacing w:val="-1"/>
        </w:rPr>
        <w:t>10.2.2A-FSEPON-SI-2019-71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  <w:spacing w:line="277" w:lineRule="auto"/>
        <w:ind w:right="-7"/>
        <w:jc w:val="both"/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5A64AA">
        <w:rPr>
          <w:spacing w:val="-1"/>
        </w:rPr>
        <w:t>tutor</w:t>
      </w:r>
      <w:bookmarkStart w:id="0" w:name="_GoBack"/>
      <w:bookmarkEnd w:id="0"/>
      <w:r w:rsidRPr="00164B78">
        <w:rPr>
          <w:spacing w:val="-1"/>
        </w:rPr>
        <w:t xml:space="preserve"> interno</w:t>
      </w:r>
      <w:r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</w:t>
      </w:r>
      <w:r w:rsidRPr="00164B78">
        <w:rPr>
          <w:spacing w:val="-18"/>
        </w:rPr>
        <w:t xml:space="preserve"> </w:t>
      </w:r>
      <w:r w:rsidRPr="00164B78">
        <w:t>10.2.2A-FSEPON-SI-2019-71</w:t>
      </w:r>
      <w:r w:rsidRPr="00164B78">
        <w:rPr>
          <w:spacing w:val="-1"/>
        </w:rPr>
        <w:t>:</w:t>
      </w:r>
    </w:p>
    <w:p w:rsidR="001C4C73" w:rsidRPr="00164B78" w:rsidRDefault="001C4C73" w:rsidP="001C4C73">
      <w:pPr>
        <w:pStyle w:val="Corpotesto"/>
        <w:kinsoku w:val="0"/>
        <w:overflowPunct w:val="0"/>
        <w:ind w:right="394"/>
        <w:jc w:val="both"/>
        <w:rPr>
          <w:spacing w:val="-1"/>
        </w:rPr>
      </w:pPr>
    </w:p>
    <w:tbl>
      <w:tblPr>
        <w:tblStyle w:val="Grigliatabella"/>
        <w:tblW w:w="5240" w:type="dxa"/>
        <w:jc w:val="center"/>
        <w:tblLook w:val="04A0" w:firstRow="1" w:lastRow="0" w:firstColumn="1" w:lastColumn="0" w:noHBand="0" w:noVBand="1"/>
      </w:tblPr>
      <w:tblGrid>
        <w:gridCol w:w="3944"/>
        <w:gridCol w:w="1296"/>
      </w:tblGrid>
      <w:tr w:rsidR="001C4C73" w:rsidRPr="00164B78" w:rsidTr="001C4C73">
        <w:trPr>
          <w:trHeight w:val="454"/>
          <w:jc w:val="center"/>
        </w:trPr>
        <w:tc>
          <w:tcPr>
            <w:tcW w:w="3944" w:type="dxa"/>
            <w:vAlign w:val="center"/>
          </w:tcPr>
          <w:p w:rsidR="001C4C73" w:rsidRPr="00164B78" w:rsidRDefault="001C4C73" w:rsidP="001C4C73">
            <w:pPr>
              <w:jc w:val="center"/>
              <w:rPr>
                <w:b/>
                <w:sz w:val="18"/>
                <w:szCs w:val="18"/>
              </w:rPr>
            </w:pPr>
            <w:r w:rsidRPr="00164B78">
              <w:rPr>
                <w:b/>
                <w:sz w:val="18"/>
                <w:szCs w:val="18"/>
              </w:rPr>
              <w:t>TITOLO MODULO</w:t>
            </w:r>
          </w:p>
        </w:tc>
        <w:tc>
          <w:tcPr>
            <w:tcW w:w="1296" w:type="dxa"/>
            <w:vAlign w:val="center"/>
          </w:tcPr>
          <w:p w:rsidR="001C4C73" w:rsidRPr="00164B78" w:rsidRDefault="001C4C73" w:rsidP="001C4C73">
            <w:pPr>
              <w:jc w:val="center"/>
              <w:rPr>
                <w:b/>
                <w:sz w:val="18"/>
                <w:szCs w:val="18"/>
              </w:rPr>
            </w:pPr>
            <w:r w:rsidRPr="00164B78">
              <w:rPr>
                <w:b/>
                <w:sz w:val="18"/>
                <w:szCs w:val="18"/>
              </w:rPr>
              <w:t>INDICARE</w:t>
            </w:r>
          </w:p>
          <w:p w:rsidR="001C4C73" w:rsidRPr="00164B78" w:rsidRDefault="001C4C73" w:rsidP="001C4C73">
            <w:pPr>
              <w:jc w:val="center"/>
              <w:rPr>
                <w:b/>
                <w:sz w:val="18"/>
                <w:szCs w:val="18"/>
              </w:rPr>
            </w:pPr>
            <w:r w:rsidRPr="00164B78">
              <w:rPr>
                <w:b/>
                <w:sz w:val="18"/>
                <w:szCs w:val="18"/>
              </w:rPr>
              <w:t>CON UNA X</w:t>
            </w:r>
          </w:p>
        </w:tc>
      </w:tr>
      <w:tr w:rsidR="001C4C73" w:rsidRPr="00164B78" w:rsidTr="001C4C73">
        <w:trPr>
          <w:trHeight w:val="454"/>
          <w:jc w:val="center"/>
        </w:trPr>
        <w:tc>
          <w:tcPr>
            <w:tcW w:w="3944" w:type="dxa"/>
            <w:vAlign w:val="center"/>
          </w:tcPr>
          <w:p w:rsidR="001C4C73" w:rsidRPr="00164B78" w:rsidRDefault="001C4C73" w:rsidP="001C4C73">
            <w:pPr>
              <w:rPr>
                <w:sz w:val="18"/>
                <w:szCs w:val="18"/>
              </w:rPr>
            </w:pP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Comunico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in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italiano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1 –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livello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0 di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lfabetizzazione</w:t>
            </w:r>
            <w:proofErr w:type="spellEnd"/>
          </w:p>
        </w:tc>
        <w:tc>
          <w:tcPr>
            <w:tcW w:w="1296" w:type="dxa"/>
            <w:vAlign w:val="center"/>
          </w:tcPr>
          <w:p w:rsidR="001C4C73" w:rsidRPr="00164B78" w:rsidRDefault="001C4C73" w:rsidP="001C4C73">
            <w:pPr>
              <w:jc w:val="center"/>
              <w:rPr>
                <w:sz w:val="18"/>
                <w:szCs w:val="18"/>
              </w:rPr>
            </w:pPr>
          </w:p>
        </w:tc>
      </w:tr>
      <w:tr w:rsidR="001C4C73" w:rsidRPr="00164B78" w:rsidTr="001C4C73">
        <w:trPr>
          <w:trHeight w:val="454"/>
          <w:jc w:val="center"/>
        </w:trPr>
        <w:tc>
          <w:tcPr>
            <w:tcW w:w="3944" w:type="dxa"/>
            <w:vAlign w:val="center"/>
          </w:tcPr>
          <w:p w:rsidR="001C4C73" w:rsidRPr="00164B78" w:rsidRDefault="001C4C73" w:rsidP="001C4C73">
            <w:pPr>
              <w:rPr>
                <w:sz w:val="18"/>
                <w:szCs w:val="18"/>
              </w:rPr>
            </w:pP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Comunico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in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italiano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2 –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livello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1 di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alfabetizzazione</w:t>
            </w:r>
            <w:proofErr w:type="spellEnd"/>
          </w:p>
        </w:tc>
        <w:tc>
          <w:tcPr>
            <w:tcW w:w="1296" w:type="dxa"/>
            <w:vAlign w:val="center"/>
          </w:tcPr>
          <w:p w:rsidR="001C4C73" w:rsidRPr="00164B78" w:rsidRDefault="001C4C73" w:rsidP="001C4C73">
            <w:pPr>
              <w:jc w:val="center"/>
              <w:rPr>
                <w:sz w:val="18"/>
                <w:szCs w:val="18"/>
              </w:rPr>
            </w:pPr>
          </w:p>
        </w:tc>
      </w:tr>
      <w:tr w:rsidR="001C4C73" w:rsidRPr="00164B78" w:rsidTr="001C4C73">
        <w:trPr>
          <w:trHeight w:val="454"/>
          <w:jc w:val="center"/>
        </w:trPr>
        <w:tc>
          <w:tcPr>
            <w:tcW w:w="3944" w:type="dxa"/>
            <w:vAlign w:val="center"/>
          </w:tcPr>
          <w:p w:rsidR="001C4C73" w:rsidRPr="00164B78" w:rsidRDefault="001C4C73" w:rsidP="001C4C73">
            <w:pPr>
              <w:rPr>
                <w:sz w:val="18"/>
                <w:szCs w:val="18"/>
              </w:rPr>
            </w:pPr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Blog...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che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passio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ne!</w:t>
            </w:r>
            <w:proofErr w:type="spellEnd"/>
          </w:p>
        </w:tc>
        <w:tc>
          <w:tcPr>
            <w:tcW w:w="1296" w:type="dxa"/>
            <w:vAlign w:val="center"/>
          </w:tcPr>
          <w:p w:rsidR="001C4C73" w:rsidRPr="00164B78" w:rsidRDefault="001C4C73" w:rsidP="001C4C73">
            <w:pPr>
              <w:jc w:val="center"/>
              <w:rPr>
                <w:sz w:val="18"/>
                <w:szCs w:val="18"/>
              </w:rPr>
            </w:pPr>
          </w:p>
        </w:tc>
      </w:tr>
      <w:tr w:rsidR="001C4C73" w:rsidRPr="00164B78" w:rsidTr="001C4C73">
        <w:trPr>
          <w:trHeight w:val="454"/>
          <w:jc w:val="center"/>
        </w:trPr>
        <w:tc>
          <w:tcPr>
            <w:tcW w:w="3944" w:type="dxa"/>
            <w:vAlign w:val="center"/>
          </w:tcPr>
          <w:p w:rsidR="001C4C73" w:rsidRPr="00164B78" w:rsidRDefault="001C4C73" w:rsidP="001C4C73">
            <w:pPr>
              <w:rPr>
                <w:sz w:val="18"/>
                <w:szCs w:val="18"/>
              </w:rPr>
            </w:pP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Giochiamo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con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 numeri</w:t>
            </w:r>
          </w:p>
        </w:tc>
        <w:tc>
          <w:tcPr>
            <w:tcW w:w="1296" w:type="dxa"/>
            <w:vAlign w:val="center"/>
          </w:tcPr>
          <w:p w:rsidR="001C4C73" w:rsidRPr="00164B78" w:rsidRDefault="001C4C73" w:rsidP="001C4C73">
            <w:pPr>
              <w:jc w:val="center"/>
              <w:rPr>
                <w:sz w:val="18"/>
                <w:szCs w:val="18"/>
              </w:rPr>
            </w:pPr>
          </w:p>
        </w:tc>
      </w:tr>
      <w:tr w:rsidR="001C4C73" w:rsidRPr="00164B78" w:rsidTr="001C4C73">
        <w:trPr>
          <w:trHeight w:val="454"/>
          <w:jc w:val="center"/>
        </w:trPr>
        <w:tc>
          <w:tcPr>
            <w:tcW w:w="3944" w:type="dxa"/>
            <w:vAlign w:val="center"/>
          </w:tcPr>
          <w:p w:rsidR="001C4C73" w:rsidRPr="00164B78" w:rsidRDefault="001C4C73" w:rsidP="001C4C73">
            <w:pPr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 xml:space="preserve">Let's speak </w:t>
            </w:r>
            <w:proofErr w:type="spellStart"/>
            <w:r w:rsidRPr="00164B78">
              <w:rPr>
                <w:rFonts w:eastAsiaTheme="minorHAnsi"/>
                <w:sz w:val="18"/>
                <w:szCs w:val="18"/>
                <w:lang w:val="en-US" w:eastAsia="en-US"/>
              </w:rPr>
              <w:t>english</w:t>
            </w:r>
            <w:proofErr w:type="spellEnd"/>
          </w:p>
        </w:tc>
        <w:tc>
          <w:tcPr>
            <w:tcW w:w="1296" w:type="dxa"/>
            <w:vAlign w:val="center"/>
          </w:tcPr>
          <w:p w:rsidR="001C4C73" w:rsidRPr="00164B78" w:rsidRDefault="001C4C73" w:rsidP="001C4C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4C73" w:rsidRPr="00164B78" w:rsidRDefault="001C4C73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lastRenderedPageBreak/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73"/>
    <w:rsid w:val="00147F6E"/>
    <w:rsid w:val="001C4C73"/>
    <w:rsid w:val="002F2DD1"/>
    <w:rsid w:val="004A74C6"/>
    <w:rsid w:val="005A64AA"/>
    <w:rsid w:val="00AD2591"/>
    <w:rsid w:val="00AD733A"/>
    <w:rsid w:val="00B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6F83B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1861</Characters>
  <Application>Microsoft Office Word</Application>
  <DocSecurity>0</DocSecurity>
  <Lines>46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Aldo Boria</cp:lastModifiedBy>
  <cp:revision>4</cp:revision>
  <dcterms:created xsi:type="dcterms:W3CDTF">2020-11-23T17:44:00Z</dcterms:created>
  <dcterms:modified xsi:type="dcterms:W3CDTF">2020-11-23T18:56:00Z</dcterms:modified>
  <cp:category/>
</cp:coreProperties>
</file>